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E28" w:rsidRPr="00CE3E28" w:rsidRDefault="00CE3E28" w:rsidP="00CE3E2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32"/>
          <w:szCs w:val="32"/>
          <w:bdr w:val="none" w:sz="0" w:space="0" w:color="auto"/>
        </w:rPr>
      </w:pPr>
      <w:r w:rsidRPr="00CE3E28">
        <w:rPr>
          <w:rFonts w:ascii="Times New Roman" w:eastAsia="Times New Roman" w:hAnsi="Times New Roman" w:cs="Times New Roman"/>
          <w:b/>
          <w:color w:val="auto"/>
          <w:sz w:val="32"/>
          <w:szCs w:val="32"/>
          <w:bdr w:val="none" w:sz="0" w:space="0" w:color="auto"/>
        </w:rPr>
        <w:t>Техническое задание</w:t>
      </w:r>
    </w:p>
    <w:p w:rsidR="00CE3E28" w:rsidRPr="00CE3E28" w:rsidRDefault="00CE3E28" w:rsidP="00CE3E2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kern w:val="36"/>
          <w:sz w:val="24"/>
          <w:szCs w:val="24"/>
          <w:bdr w:val="none" w:sz="0" w:space="0" w:color="auto"/>
        </w:rPr>
      </w:pPr>
      <w:r w:rsidRPr="00CE3E28"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</w:rPr>
        <w:t xml:space="preserve">Поставка </w:t>
      </w:r>
      <w:r w:rsidR="00CA7F27"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</w:rPr>
        <w:t>расходного материала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</w:rPr>
        <w:t xml:space="preserve"> для </w:t>
      </w:r>
      <w:r w:rsidR="00CA7F27">
        <w:rPr>
          <w:rFonts w:ascii="Times New Roman" w:eastAsia="Times New Roman" w:hAnsi="Times New Roman" w:cs="Times New Roman"/>
          <w:b/>
          <w:color w:val="auto"/>
          <w:sz w:val="24"/>
          <w:szCs w:val="24"/>
          <w:bdr w:val="none" w:sz="0" w:space="0" w:color="auto"/>
        </w:rPr>
        <w:t>диагностического отделения</w:t>
      </w:r>
    </w:p>
    <w:p w:rsidR="00CE3E28" w:rsidRPr="00CE3E28" w:rsidRDefault="00CE3E28" w:rsidP="00CE3E2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/>
          <w:shd w:val="clear" w:color="auto" w:fill="FFFFFF"/>
        </w:rPr>
      </w:pPr>
      <w:r w:rsidRPr="00CE3E28">
        <w:rPr>
          <w:rFonts w:ascii="Times New Roman" w:eastAsia="Times New Roman" w:hAnsi="Times New Roman" w:cs="Times New Roman"/>
          <w:sz w:val="24"/>
          <w:szCs w:val="24"/>
          <w:bdr w:val="none" w:sz="0" w:space="0" w:color="auto"/>
          <w:shd w:val="clear" w:color="auto" w:fill="FFFFFF"/>
        </w:rPr>
        <w:t>1) При поставке товар должен сопровождаться документами производителя с указанием существенных технических характеристик продукции. Обязательно наличие паспорта по эксплуатации на русском языке, регистрационного удостоверения, декларации.  Все документы должны быть оформлены на русском языке или с переводом на русский язык.</w:t>
      </w:r>
    </w:p>
    <w:p w:rsidR="00CE3E28" w:rsidRPr="00CE3E28" w:rsidRDefault="00CE3E28" w:rsidP="00CE3E2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/>
          <w:shd w:val="clear" w:color="auto" w:fill="FFFFFF"/>
        </w:rPr>
      </w:pPr>
      <w:r w:rsidRPr="00CE3E28">
        <w:rPr>
          <w:rFonts w:ascii="Times New Roman" w:eastAsia="Times New Roman" w:hAnsi="Times New Roman" w:cs="Times New Roman"/>
          <w:sz w:val="24"/>
          <w:szCs w:val="24"/>
          <w:bdr w:val="none" w:sz="0" w:space="0" w:color="auto"/>
          <w:shd w:val="clear" w:color="auto" w:fill="FFFFFF"/>
        </w:rPr>
        <w:t>2) В комплект поставки товара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CE3E28" w:rsidRPr="00CE3E28" w:rsidRDefault="00CE3E28" w:rsidP="00CE3E2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/>
          <w:shd w:val="clear" w:color="auto" w:fill="FFFFFF"/>
        </w:rPr>
      </w:pPr>
      <w:r w:rsidRPr="00CE3E28">
        <w:rPr>
          <w:rFonts w:ascii="Times New Roman" w:eastAsia="Times New Roman" w:hAnsi="Times New Roman" w:cs="Times New Roman"/>
          <w:sz w:val="24"/>
          <w:szCs w:val="24"/>
          <w:bdr w:val="none" w:sz="0" w:space="0" w:color="auto"/>
          <w:shd w:val="clear" w:color="auto" w:fill="FFFFFF"/>
        </w:rPr>
        <w:t>3) Товар должен быть новым, ранее не использованным, не восстановленным, датой выпуска не ранее 2021 года. Гарантийный срок 12 месяцев с даты ввода в эксплуатацию.</w:t>
      </w:r>
    </w:p>
    <w:p w:rsidR="00CE3E28" w:rsidRPr="00CE3E28" w:rsidRDefault="00CE3E28" w:rsidP="00CE3E2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/>
          <w:shd w:val="clear" w:color="auto" w:fill="FFFFFF"/>
        </w:rPr>
      </w:pPr>
      <w:r w:rsidRPr="00CE3E28">
        <w:rPr>
          <w:rFonts w:ascii="Times New Roman" w:eastAsia="Times New Roman" w:hAnsi="Times New Roman" w:cs="Times New Roman"/>
          <w:sz w:val="24"/>
          <w:szCs w:val="24"/>
          <w:bdr w:val="none" w:sz="0" w:space="0" w:color="auto"/>
          <w:shd w:val="clear" w:color="auto" w:fill="FFFFFF"/>
        </w:rPr>
        <w:t>4) Товар должен быть разрешен к применению на территории Российской Федерации</w:t>
      </w:r>
    </w:p>
    <w:p w:rsidR="002831B1" w:rsidRDefault="002831B1" w:rsidP="001C0684">
      <w:pPr>
        <w:spacing w:after="0" w:line="240" w:lineRule="auto"/>
        <w:ind w:firstLine="567"/>
        <w:jc w:val="center"/>
        <w:outlineLvl w:val="0"/>
        <w:rPr>
          <w:rFonts w:ascii="Courier New" w:hAnsi="Courier New" w:cs="Courier New"/>
          <w:b/>
          <w:bCs/>
          <w:sz w:val="28"/>
          <w:szCs w:val="28"/>
        </w:rPr>
      </w:pPr>
    </w:p>
    <w:p w:rsidR="000D4219" w:rsidRDefault="000D4219" w:rsidP="00ED655B">
      <w:pPr>
        <w:spacing w:after="0" w:line="240" w:lineRule="auto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</w:p>
    <w:p w:rsidR="00CA7F27" w:rsidRDefault="00AF0A17" w:rsidP="00ED655B">
      <w:pPr>
        <w:tabs>
          <w:tab w:val="left" w:pos="7635"/>
        </w:tabs>
        <w:spacing w:after="0" w:line="240" w:lineRule="auto"/>
        <w:ind w:left="-612"/>
        <w:rPr>
          <w:rFonts w:ascii="Times New Roman" w:eastAsia="Cambria" w:hAnsi="Times New Roman" w:cs="Times New Roman"/>
          <w:sz w:val="20"/>
          <w:szCs w:val="20"/>
        </w:rPr>
      </w:pPr>
      <w:r w:rsidRPr="003D0B55">
        <w:rPr>
          <w:rFonts w:ascii="Times New Roman" w:eastAsia="Cambria" w:hAnsi="Times New Roman" w:cs="Times New Roman"/>
          <w:sz w:val="20"/>
          <w:szCs w:val="20"/>
        </w:rPr>
        <w:t xml:space="preserve">              </w:t>
      </w:r>
    </w:p>
    <w:tbl>
      <w:tblPr>
        <w:tblW w:w="0" w:type="dxa"/>
        <w:tblInd w:w="1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4"/>
        <w:gridCol w:w="4394"/>
        <w:gridCol w:w="1276"/>
        <w:gridCol w:w="4820"/>
        <w:gridCol w:w="2693"/>
      </w:tblGrid>
      <w:tr w:rsidR="00CA7F27" w:rsidRPr="00CA7F27" w:rsidTr="00CA7F27">
        <w:trPr>
          <w:trHeight w:val="57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A7F27" w:rsidRPr="00CA7F27" w:rsidRDefault="00CA7F27" w:rsidP="00CA7F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24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CA7F2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  <w:t>№ п/п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A7F27" w:rsidRPr="00CA7F27" w:rsidRDefault="00CA7F27" w:rsidP="00CA7F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140" w:right="66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CA7F2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A7F27" w:rsidRPr="00CA7F27" w:rsidRDefault="00CA7F27" w:rsidP="00CA7F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56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CA7F2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  <w:t xml:space="preserve">Кол-во, </w:t>
            </w:r>
          </w:p>
          <w:p w:rsidR="00CA7F27" w:rsidRPr="00CA7F27" w:rsidRDefault="00CA7F27" w:rsidP="00CA7F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56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CA7F2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  <w:t>ед. изм.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A7F27" w:rsidRPr="00CA7F27" w:rsidRDefault="00CA7F27" w:rsidP="00CA7F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88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CA7F2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  <w:t>Наименование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A7F27" w:rsidRPr="00CA7F27" w:rsidRDefault="00CA7F27" w:rsidP="00CA7F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CA7F2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  <w:lang w:eastAsia="en-US"/>
              </w:rPr>
              <w:t>Требуемое значение параметра</w:t>
            </w:r>
          </w:p>
        </w:tc>
      </w:tr>
      <w:tr w:rsidR="00CA7F27" w:rsidRPr="00CA7F27" w:rsidTr="00CA7F27">
        <w:trPr>
          <w:trHeight w:val="57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F27" w:rsidRPr="00CA7F27" w:rsidRDefault="00CA7F27" w:rsidP="00CA7F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</w:pPr>
            <w:r w:rsidRPr="00CA7F2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eastAsia="en-US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F27" w:rsidRPr="00CA7F27" w:rsidRDefault="00CA7F27" w:rsidP="00CA7F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20"/>
              <w:rPr>
                <w:rFonts w:ascii="Times New Roman" w:hAnsi="Times New Roman" w:cs="Times New Roman"/>
                <w:color w:val="auto"/>
                <w:bdr w:val="none" w:sz="0" w:space="0" w:color="auto"/>
                <w:lang w:eastAsia="en-US"/>
              </w:rPr>
            </w:pPr>
            <w:r w:rsidRPr="00CA7F27">
              <w:rPr>
                <w:rFonts w:ascii="Times New Roman" w:eastAsia="Times New Roman" w:hAnsi="Times New Roman" w:cs="Times New Roman"/>
                <w:bdr w:val="none" w:sz="0" w:space="0" w:color="auto"/>
              </w:rPr>
              <w:t>Антибактериальный фильтр 0,2 микрон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F27" w:rsidRPr="00CA7F27" w:rsidRDefault="00CA7F27" w:rsidP="00CA7F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  <w:color w:val="auto"/>
                <w:bdr w:val="none" w:sz="0" w:space="0" w:color="auto"/>
                <w:lang w:eastAsia="en-US"/>
              </w:rPr>
            </w:pPr>
            <w:r w:rsidRPr="00CA7F27">
              <w:rPr>
                <w:rFonts w:ascii="Times New Roman" w:hAnsi="Times New Roman" w:cs="Times New Roman"/>
                <w:color w:val="auto"/>
                <w:bdr w:val="none" w:sz="0" w:space="0" w:color="auto"/>
                <w:lang w:eastAsia="en-US"/>
              </w:rPr>
              <w:t>20 шт.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F27" w:rsidRPr="00CA7F27" w:rsidRDefault="00CA7F27" w:rsidP="00CA7F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20"/>
              <w:rPr>
                <w:rFonts w:ascii="Times New Roman" w:hAnsi="Times New Roman" w:cs="Times New Roman"/>
                <w:color w:val="auto"/>
                <w:bdr w:val="none" w:sz="0" w:space="0" w:color="auto"/>
                <w:lang w:eastAsia="en-US"/>
              </w:rPr>
            </w:pPr>
            <w:r w:rsidRPr="00CA7F27">
              <w:rPr>
                <w:rFonts w:ascii="Times New Roman" w:hAnsi="Times New Roman" w:cs="Times New Roman"/>
                <w:color w:val="auto"/>
                <w:bdr w:val="none" w:sz="0" w:space="0" w:color="auto"/>
                <w:lang w:eastAsia="en-US"/>
              </w:rPr>
              <w:t>Фильтр, имеющий поры 0,2 микрон, предназначен для снижения пирогенности воды и освобождения ее от бактерий без уменьшения скорости потока, материал изготовления – полипропилен, совместимый со встроенной системой фильтрации воды автоматической моечной системы  Endoclens NSX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F27" w:rsidRPr="00CA7F27" w:rsidRDefault="00CA7F27" w:rsidP="00CA7F2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  <w:color w:val="auto"/>
                <w:bdr w:val="none" w:sz="0" w:space="0" w:color="auto"/>
                <w:lang w:eastAsia="en-US"/>
              </w:rPr>
            </w:pPr>
            <w:r w:rsidRPr="00CA7F27">
              <w:rPr>
                <w:rFonts w:ascii="Times New Roman" w:hAnsi="Times New Roman" w:cs="Times New Roman"/>
                <w:color w:val="auto"/>
                <w:bdr w:val="none" w:sz="0" w:space="0" w:color="auto"/>
                <w:lang w:eastAsia="en-US"/>
              </w:rPr>
              <w:t>Наличие</w:t>
            </w:r>
          </w:p>
        </w:tc>
      </w:tr>
    </w:tbl>
    <w:p w:rsidR="00CA7F27" w:rsidRPr="00CA7F27" w:rsidRDefault="00CA7F27" w:rsidP="00CA7F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rPr>
          <w:rFonts w:cs="Times New Roman"/>
          <w:vanish/>
          <w:color w:val="auto"/>
          <w:bdr w:val="none" w:sz="0" w:space="0" w:color="auto"/>
          <w:lang w:eastAsia="en-US"/>
        </w:rPr>
      </w:pPr>
    </w:p>
    <w:p w:rsidR="00AF0A17" w:rsidRDefault="00AF0A17" w:rsidP="00ED655B">
      <w:pPr>
        <w:tabs>
          <w:tab w:val="left" w:pos="7635"/>
        </w:tabs>
        <w:spacing w:after="0" w:line="240" w:lineRule="auto"/>
        <w:ind w:left="-612"/>
        <w:rPr>
          <w:rFonts w:ascii="Times New Roman" w:eastAsia="Cambria" w:hAnsi="Times New Roman" w:cs="Times New Roman"/>
          <w:sz w:val="20"/>
          <w:szCs w:val="20"/>
        </w:rPr>
      </w:pPr>
    </w:p>
    <w:p w:rsidR="00527DE0" w:rsidRDefault="00527DE0" w:rsidP="00ED655B">
      <w:pPr>
        <w:tabs>
          <w:tab w:val="left" w:pos="7635"/>
        </w:tabs>
        <w:spacing w:after="0" w:line="240" w:lineRule="auto"/>
        <w:ind w:left="-612"/>
        <w:rPr>
          <w:rFonts w:ascii="Times New Roman" w:hAnsi="Times New Roman" w:cs="Times New Roman"/>
        </w:rPr>
      </w:pPr>
      <w:r>
        <w:rPr>
          <w:rFonts w:ascii="Times New Roman" w:eastAsia="Cambria" w:hAnsi="Times New Roman" w:cs="Times New Roman"/>
          <w:sz w:val="20"/>
          <w:szCs w:val="20"/>
        </w:rPr>
        <w:tab/>
      </w:r>
    </w:p>
    <w:p w:rsidR="00AF0A17" w:rsidRDefault="00AF0A17" w:rsidP="00AF0A17">
      <w:pPr>
        <w:tabs>
          <w:tab w:val="left" w:pos="7635"/>
        </w:tabs>
        <w:spacing w:after="0"/>
        <w:ind w:left="-612"/>
        <w:rPr>
          <w:rFonts w:ascii="Times New Roman" w:hAnsi="Times New Roman" w:cs="Times New Roman"/>
        </w:rPr>
      </w:pPr>
    </w:p>
    <w:p w:rsidR="00AF0A17" w:rsidRPr="00A237AD" w:rsidRDefault="00AF0A17" w:rsidP="00ED655B">
      <w:pPr>
        <w:tabs>
          <w:tab w:val="left" w:pos="7635"/>
        </w:tabs>
        <w:spacing w:after="0"/>
        <w:ind w:hanging="142"/>
        <w:rPr>
          <w:rFonts w:ascii="Times New Roman" w:eastAsia="Cambria" w:hAnsi="Times New Roman" w:cs="Times New Roman"/>
          <w:sz w:val="20"/>
          <w:szCs w:val="20"/>
        </w:rPr>
      </w:pPr>
    </w:p>
    <w:p w:rsidR="00AF0A17" w:rsidRDefault="00AF0A17" w:rsidP="001C068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contextualSpacing/>
        <w:jc w:val="right"/>
      </w:pPr>
    </w:p>
    <w:p w:rsidR="003E73C2" w:rsidRDefault="003E73C2" w:rsidP="001C068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contextualSpacing/>
        <w:jc w:val="right"/>
      </w:pPr>
    </w:p>
    <w:sectPr w:rsidR="003E73C2" w:rsidSect="00CA7F27">
      <w:pgSz w:w="16838" w:h="11906" w:orient="landscape"/>
      <w:pgMar w:top="1701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34859"/>
    <w:multiLevelType w:val="hybridMultilevel"/>
    <w:tmpl w:val="93C6874C"/>
    <w:lvl w:ilvl="0" w:tplc="0C52F0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07F"/>
    <w:rsid w:val="000603B7"/>
    <w:rsid w:val="000D4219"/>
    <w:rsid w:val="00101982"/>
    <w:rsid w:val="00176833"/>
    <w:rsid w:val="00193691"/>
    <w:rsid w:val="001C0684"/>
    <w:rsid w:val="001E12B2"/>
    <w:rsid w:val="002831B1"/>
    <w:rsid w:val="002A173E"/>
    <w:rsid w:val="003E73C2"/>
    <w:rsid w:val="0041184C"/>
    <w:rsid w:val="00445188"/>
    <w:rsid w:val="004B0563"/>
    <w:rsid w:val="00505B80"/>
    <w:rsid w:val="00527DE0"/>
    <w:rsid w:val="005A0BC6"/>
    <w:rsid w:val="006C1CC0"/>
    <w:rsid w:val="0086707F"/>
    <w:rsid w:val="009A243B"/>
    <w:rsid w:val="00A40A30"/>
    <w:rsid w:val="00A40DBE"/>
    <w:rsid w:val="00A74E9E"/>
    <w:rsid w:val="00AF0A17"/>
    <w:rsid w:val="00AF2E84"/>
    <w:rsid w:val="00B74524"/>
    <w:rsid w:val="00CA7F27"/>
    <w:rsid w:val="00CE3E28"/>
    <w:rsid w:val="00D35770"/>
    <w:rsid w:val="00D63449"/>
    <w:rsid w:val="00ED655B"/>
    <w:rsid w:val="00EE258B"/>
    <w:rsid w:val="00F51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D52D4A-EA98-4398-A072-9C36B50E8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6707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86707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3">
    <w:name w:val="По умолчанию"/>
    <w:uiPriority w:val="99"/>
    <w:rsid w:val="0086707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  <w:lang w:eastAsia="ru-RU"/>
    </w:rPr>
  </w:style>
  <w:style w:type="paragraph" w:styleId="a4">
    <w:name w:val="List Paragraph"/>
    <w:basedOn w:val="a"/>
    <w:link w:val="a5"/>
    <w:uiPriority w:val="34"/>
    <w:qFormat/>
    <w:rsid w:val="0086707F"/>
    <w:pPr>
      <w:ind w:left="720"/>
      <w:contextualSpacing/>
    </w:pPr>
  </w:style>
  <w:style w:type="paragraph" w:styleId="a6">
    <w:name w:val="header"/>
    <w:basedOn w:val="a"/>
    <w:link w:val="a7"/>
    <w:rsid w:val="001C068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153"/>
        <w:tab w:val="right" w:pos="8306"/>
      </w:tabs>
      <w:spacing w:before="120" w:after="120" w:line="240" w:lineRule="auto"/>
      <w:jc w:val="both"/>
    </w:pPr>
    <w:rPr>
      <w:rFonts w:ascii="Arial" w:eastAsia="Times New Roman" w:hAnsi="Arial" w:cs="Times New Roman"/>
      <w:noProof/>
      <w:color w:val="auto"/>
      <w:sz w:val="24"/>
      <w:szCs w:val="20"/>
      <w:bdr w:val="none" w:sz="0" w:space="0" w:color="auto"/>
    </w:rPr>
  </w:style>
  <w:style w:type="character" w:customStyle="1" w:styleId="a7">
    <w:name w:val="Верхний колонтитул Знак"/>
    <w:basedOn w:val="a0"/>
    <w:link w:val="a6"/>
    <w:qFormat/>
    <w:rsid w:val="001C0684"/>
    <w:rPr>
      <w:rFonts w:ascii="Arial" w:eastAsia="Times New Roman" w:hAnsi="Arial" w:cs="Times New Roman"/>
      <w:noProof/>
      <w:sz w:val="24"/>
      <w:szCs w:val="20"/>
    </w:rPr>
  </w:style>
  <w:style w:type="character" w:customStyle="1" w:styleId="a5">
    <w:name w:val="Абзац списка Знак"/>
    <w:link w:val="a4"/>
    <w:uiPriority w:val="99"/>
    <w:locked/>
    <w:rsid w:val="001C0684"/>
    <w:rPr>
      <w:rFonts w:ascii="Calibri" w:eastAsia="Calibri" w:hAnsi="Calibri" w:cs="Calibri"/>
      <w:color w:val="000000"/>
      <w:u w:color="000000"/>
      <w:bdr w:val="nil"/>
      <w:lang w:eastAsia="ru-RU"/>
    </w:rPr>
  </w:style>
  <w:style w:type="paragraph" w:customStyle="1" w:styleId="Default">
    <w:name w:val="Default"/>
    <w:rsid w:val="001C068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C06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0684"/>
    <w:rPr>
      <w:rFonts w:ascii="Tahoma" w:eastAsia="Calibri" w:hAnsi="Tahoma" w:cs="Tahoma"/>
      <w:color w:val="000000"/>
      <w:sz w:val="16"/>
      <w:szCs w:val="16"/>
      <w:u w:color="000000"/>
      <w:bdr w:val="nil"/>
      <w:lang w:eastAsia="ru-RU"/>
    </w:rPr>
  </w:style>
  <w:style w:type="paragraph" w:customStyle="1" w:styleId="2a813408428dc160msonormalmrcssattr">
    <w:name w:val="2a813408428dc160msonormalmrcssattr"/>
    <w:basedOn w:val="a"/>
    <w:rsid w:val="000D421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paragraph" w:customStyle="1" w:styleId="228bf8a64b8551e1msonormal">
    <w:name w:val="228bf8a64b8551e1msonormal"/>
    <w:basedOn w:val="a"/>
    <w:rsid w:val="00D6344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paragraph" w:styleId="aa">
    <w:name w:val="Normal (Web)"/>
    <w:basedOn w:val="a"/>
    <w:semiHidden/>
    <w:rsid w:val="00F512A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Verdana" w:eastAsia="Arial Unicode MS" w:hAnsi="Verdana" w:cs="Arial Unicode MS"/>
      <w:sz w:val="11"/>
      <w:szCs w:val="11"/>
      <w:bdr w:val="none" w:sz="0" w:space="0" w:color="auto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8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441125">
          <w:blockQuote w:val="1"/>
          <w:marLeft w:val="0"/>
          <w:marRight w:val="-167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18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617420405">
                  <w:marLeft w:val="0"/>
                  <w:marRight w:val="-16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27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880836">
          <w:blockQuote w:val="1"/>
          <w:marLeft w:val="0"/>
          <w:marRight w:val="-167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0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1259294147">
                  <w:marLeft w:val="0"/>
                  <w:marRight w:val="-16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Куповых Ксения Александровна</cp:lastModifiedBy>
  <cp:revision>6</cp:revision>
  <cp:lastPrinted>2022-04-18T07:00:00Z</cp:lastPrinted>
  <dcterms:created xsi:type="dcterms:W3CDTF">2022-04-29T10:20:00Z</dcterms:created>
  <dcterms:modified xsi:type="dcterms:W3CDTF">2022-07-04T06:59:00Z</dcterms:modified>
</cp:coreProperties>
</file>